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976E" w14:textId="77777777" w:rsidR="00DC309D" w:rsidRPr="00CD0773" w:rsidRDefault="00DC309D" w:rsidP="00DC30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8th Grade English Language Arts – Syllabus (2025–2026)</w:t>
      </w:r>
    </w:p>
    <w:p w14:paraId="5E972243" w14:textId="77777777" w:rsidR="00DC309D" w:rsidRPr="00CD0773" w:rsidRDefault="00DC309D" w:rsidP="00DC309D">
      <w:p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Course Overview:</w:t>
      </w:r>
      <w:r w:rsidRPr="00CD0773">
        <w:rPr>
          <w:rFonts w:ascii="Times New Roman" w:hAnsi="Times New Roman" w:cs="Times New Roman"/>
          <w:sz w:val="20"/>
          <w:szCs w:val="20"/>
        </w:rPr>
        <w:br/>
        <w:t>This course builds proficiency in reading, writing, speaking, listening, and language use. Aligned with Georgia’s K–12 ELA Standards, students will engage with diverse texts and create original works.</w:t>
      </w:r>
    </w:p>
    <w:p w14:paraId="670A533B" w14:textId="77777777" w:rsidR="00DC309D" w:rsidRPr="00CD0773" w:rsidRDefault="00DC309D" w:rsidP="00DC309D">
      <w:p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Objectives:</w:t>
      </w:r>
      <w:r w:rsidRPr="00CD0773">
        <w:rPr>
          <w:rFonts w:ascii="Times New Roman" w:hAnsi="Times New Roman" w:cs="Times New Roman"/>
          <w:sz w:val="20"/>
          <w:szCs w:val="20"/>
        </w:rPr>
        <w:br/>
        <w:t>Students will:</w:t>
      </w:r>
    </w:p>
    <w:p w14:paraId="1227F80C" w14:textId="77777777" w:rsidR="00DC309D" w:rsidRPr="00CD0773" w:rsidRDefault="00DC309D" w:rsidP="00DC309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Analyze complex texts across genres</w:t>
      </w:r>
    </w:p>
    <w:p w14:paraId="22639045" w14:textId="77777777" w:rsidR="00DC309D" w:rsidRPr="00CD0773" w:rsidRDefault="00DC309D" w:rsidP="00DC309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Write and present effectively</w:t>
      </w:r>
    </w:p>
    <w:p w14:paraId="60A26B79" w14:textId="77777777" w:rsidR="00DC309D" w:rsidRPr="00CD0773" w:rsidRDefault="00DC309D" w:rsidP="00DC309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Participate in evidence-based discussions</w:t>
      </w:r>
    </w:p>
    <w:p w14:paraId="5201FAF1" w14:textId="77777777" w:rsidR="00DC309D" w:rsidRPr="00CD0773" w:rsidRDefault="00DC309D" w:rsidP="00DC309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Apply grammar and expand vocabulary</w:t>
      </w:r>
    </w:p>
    <w:p w14:paraId="3104BE4D" w14:textId="77777777" w:rsidR="00DC309D" w:rsidRPr="00CD0773" w:rsidRDefault="00DC309D" w:rsidP="00DC309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Use digital tools for learning</w:t>
      </w:r>
    </w:p>
    <w:p w14:paraId="1E056625" w14:textId="77777777" w:rsidR="00DC309D" w:rsidRPr="00CD0773" w:rsidRDefault="00DC309D" w:rsidP="00DC309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Conduct research and evaluate sources</w:t>
      </w:r>
    </w:p>
    <w:p w14:paraId="502C4892" w14:textId="77777777" w:rsidR="00DC309D" w:rsidRPr="00CD0773" w:rsidRDefault="00DC309D" w:rsidP="00DC309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Connect reading, writing, speaking, and creating</w:t>
      </w:r>
    </w:p>
    <w:p w14:paraId="4DE8EC8B" w14:textId="77777777" w:rsidR="00DC309D" w:rsidRPr="00CD0773" w:rsidRDefault="00DC309D" w:rsidP="00DC309D">
      <w:p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Required Materials:</w:t>
      </w:r>
    </w:p>
    <w:p w14:paraId="7BC772B9" w14:textId="77777777" w:rsidR="00DC309D" w:rsidRPr="00CD0773" w:rsidRDefault="00DC309D" w:rsidP="00DC309D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Pencils</w:t>
      </w:r>
    </w:p>
    <w:p w14:paraId="2D89286E" w14:textId="77777777" w:rsidR="00DC309D" w:rsidRPr="00CD0773" w:rsidRDefault="00DC309D" w:rsidP="00DC309D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Loose Leaf Paper</w:t>
      </w:r>
    </w:p>
    <w:p w14:paraId="01E0DC4E" w14:textId="77777777" w:rsidR="00DC309D" w:rsidRPr="00CD0773" w:rsidRDefault="00DC309D" w:rsidP="00DC309D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1-inch Binder</w:t>
      </w:r>
    </w:p>
    <w:p w14:paraId="2A7055BC" w14:textId="77777777" w:rsidR="00DC309D" w:rsidRPr="00CD0773" w:rsidRDefault="00DC309D" w:rsidP="00DC309D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Colored Pencils/Markers/Crayons</w:t>
      </w:r>
    </w:p>
    <w:p w14:paraId="3295C605" w14:textId="77777777" w:rsidR="00DC309D" w:rsidRPr="00CD0773" w:rsidRDefault="00DC309D" w:rsidP="00DC309D">
      <w:p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Grading Breakdown:</w:t>
      </w:r>
    </w:p>
    <w:p w14:paraId="36DA8B8D" w14:textId="77777777" w:rsidR="00DC309D" w:rsidRPr="00CD0773" w:rsidRDefault="00DC309D" w:rsidP="00DC309D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Minor Grades (60%)</w:t>
      </w:r>
      <w:r w:rsidRPr="00CD0773">
        <w:rPr>
          <w:rFonts w:ascii="Times New Roman" w:hAnsi="Times New Roman" w:cs="Times New Roman"/>
          <w:sz w:val="20"/>
          <w:szCs w:val="20"/>
        </w:rPr>
        <w:t>: Classwork, Quizzes, Homework</w:t>
      </w:r>
    </w:p>
    <w:p w14:paraId="792882FA" w14:textId="77777777" w:rsidR="00DC309D" w:rsidRPr="00CD0773" w:rsidRDefault="00DC309D" w:rsidP="00DC309D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Major Grades (40%)</w:t>
      </w:r>
      <w:r w:rsidRPr="00CD0773">
        <w:rPr>
          <w:rFonts w:ascii="Times New Roman" w:hAnsi="Times New Roman" w:cs="Times New Roman"/>
          <w:sz w:val="20"/>
          <w:szCs w:val="20"/>
        </w:rPr>
        <w:t>: Tests, Projects, Assessments</w:t>
      </w:r>
    </w:p>
    <w:p w14:paraId="22359A19" w14:textId="77777777" w:rsidR="00DC309D" w:rsidRPr="00CD0773" w:rsidRDefault="00DC309D" w:rsidP="00DC309D">
      <w:p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Late &amp; Make-Up Work:</w:t>
      </w:r>
    </w:p>
    <w:p w14:paraId="7D656C7F" w14:textId="58084C4A" w:rsidR="00DC309D" w:rsidRPr="00CD0773" w:rsidRDefault="00DC309D" w:rsidP="00DC309D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 xml:space="preserve">Late work accepted </w:t>
      </w:r>
      <w:r w:rsidR="00CD0773">
        <w:rPr>
          <w:rFonts w:ascii="Times New Roman" w:hAnsi="Times New Roman" w:cs="Times New Roman"/>
          <w:sz w:val="20"/>
          <w:szCs w:val="20"/>
        </w:rPr>
        <w:t>and will be based on the assignment.</w:t>
      </w:r>
    </w:p>
    <w:p w14:paraId="370045EA" w14:textId="77777777" w:rsidR="00DC309D" w:rsidRPr="00CD0773" w:rsidRDefault="00DC309D" w:rsidP="00DC309D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sz w:val="20"/>
          <w:szCs w:val="20"/>
        </w:rPr>
        <w:t>Make-up work allowed for excused absences; students have 2 class days per absence to submit work</w:t>
      </w:r>
    </w:p>
    <w:p w14:paraId="2086EC90" w14:textId="77777777" w:rsidR="00DC309D" w:rsidRPr="00CD0773" w:rsidRDefault="00DC309D" w:rsidP="00DC309D">
      <w:p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Class Expectations:</w:t>
      </w:r>
    </w:p>
    <w:p w14:paraId="732E1FE2" w14:textId="77777777" w:rsidR="00DC309D" w:rsidRPr="00CD0773" w:rsidRDefault="00DC309D" w:rsidP="00DC309D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Be Productive</w:t>
      </w:r>
      <w:r w:rsidRPr="00CD0773">
        <w:rPr>
          <w:rFonts w:ascii="Times New Roman" w:hAnsi="Times New Roman" w:cs="Times New Roman"/>
          <w:sz w:val="20"/>
          <w:szCs w:val="20"/>
        </w:rPr>
        <w:t> – Stay focused and follow directions</w:t>
      </w:r>
    </w:p>
    <w:p w14:paraId="4B8A1D8F" w14:textId="77777777" w:rsidR="00DC309D" w:rsidRPr="00CD0773" w:rsidRDefault="00DC309D" w:rsidP="00DC309D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Be Prompt</w:t>
      </w:r>
      <w:r w:rsidRPr="00CD0773">
        <w:rPr>
          <w:rFonts w:ascii="Times New Roman" w:hAnsi="Times New Roman" w:cs="Times New Roman"/>
          <w:sz w:val="20"/>
          <w:szCs w:val="20"/>
        </w:rPr>
        <w:t> – Arrive on time, ready to work</w:t>
      </w:r>
    </w:p>
    <w:p w14:paraId="0C9CC58D" w14:textId="77777777" w:rsidR="00DC309D" w:rsidRPr="00CD0773" w:rsidRDefault="00DC309D" w:rsidP="00DC309D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Be Prepared</w:t>
      </w:r>
      <w:r w:rsidRPr="00CD0773">
        <w:rPr>
          <w:rFonts w:ascii="Times New Roman" w:hAnsi="Times New Roman" w:cs="Times New Roman"/>
          <w:sz w:val="20"/>
          <w:szCs w:val="20"/>
        </w:rPr>
        <w:t> – Bring materials and completed assignments</w:t>
      </w:r>
    </w:p>
    <w:p w14:paraId="167DDC79" w14:textId="363F8E8B" w:rsidR="00DC309D" w:rsidRPr="00CD0773" w:rsidRDefault="00DC309D" w:rsidP="00DC309D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Be Positive-</w:t>
      </w:r>
      <w:r w:rsidRPr="00CD0773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 </w:t>
      </w:r>
      <w:r w:rsidRPr="00CD0773">
        <w:rPr>
          <w:rFonts w:ascii="Times New Roman" w:hAnsi="Times New Roman" w:cs="Times New Roman"/>
          <w:sz w:val="20"/>
          <w:szCs w:val="20"/>
        </w:rPr>
        <w:t>Maintain a positive attitude, collaborate respectfully, and avoid negativity in words and actions.</w:t>
      </w:r>
    </w:p>
    <w:p w14:paraId="0C26B4C8" w14:textId="4BF6723C" w:rsidR="00CD0773" w:rsidRPr="00CD0773" w:rsidRDefault="00DC309D" w:rsidP="00CD0773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D0773">
        <w:rPr>
          <w:rFonts w:ascii="Times New Roman" w:hAnsi="Times New Roman" w:cs="Times New Roman"/>
          <w:b/>
          <w:bCs/>
          <w:sz w:val="20"/>
          <w:szCs w:val="20"/>
        </w:rPr>
        <w:t>Be Polite</w:t>
      </w:r>
      <w:r w:rsidRPr="00CD0773">
        <w:rPr>
          <w:rFonts w:ascii="Times New Roman" w:hAnsi="Times New Roman" w:cs="Times New Roman"/>
          <w:sz w:val="20"/>
          <w:szCs w:val="20"/>
        </w:rPr>
        <w:t> – Show respect and maintain personal space</w:t>
      </w:r>
    </w:p>
    <w:p w14:paraId="3B4D1866" w14:textId="4DCC734F" w:rsidR="00CD0773" w:rsidRDefault="00CD0773" w:rsidP="00CD0773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Student Signature ________________________________________________________</w:t>
      </w:r>
    </w:p>
    <w:p w14:paraId="57AD1919" w14:textId="5F4769D1" w:rsidR="00CD0773" w:rsidRDefault="00CD0773" w:rsidP="00CD0773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Parent Signature__________________________________________________________</w:t>
      </w:r>
    </w:p>
    <w:p w14:paraId="6FE34399" w14:textId="77777777" w:rsidR="00CD0773" w:rsidRPr="00CD0773" w:rsidRDefault="00CD0773" w:rsidP="00CD0773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667C3C62" w14:textId="77777777" w:rsidR="00886C63" w:rsidRPr="00CD0773" w:rsidRDefault="00886C63">
      <w:pPr>
        <w:rPr>
          <w:rFonts w:ascii="Times New Roman" w:hAnsi="Times New Roman" w:cs="Times New Roman"/>
          <w:sz w:val="20"/>
          <w:szCs w:val="20"/>
        </w:rPr>
      </w:pPr>
    </w:p>
    <w:sectPr w:rsidR="00886C63" w:rsidRPr="00CD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217D"/>
    <w:multiLevelType w:val="multilevel"/>
    <w:tmpl w:val="C99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C16201"/>
    <w:multiLevelType w:val="multilevel"/>
    <w:tmpl w:val="F870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31D"/>
    <w:multiLevelType w:val="multilevel"/>
    <w:tmpl w:val="369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623FF"/>
    <w:multiLevelType w:val="multilevel"/>
    <w:tmpl w:val="3E1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BD73B4"/>
    <w:multiLevelType w:val="multilevel"/>
    <w:tmpl w:val="0C4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343D40"/>
    <w:multiLevelType w:val="multilevel"/>
    <w:tmpl w:val="F17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C4E11"/>
    <w:multiLevelType w:val="multilevel"/>
    <w:tmpl w:val="757A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54A34"/>
    <w:multiLevelType w:val="multilevel"/>
    <w:tmpl w:val="BFA2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5C2339"/>
    <w:multiLevelType w:val="multilevel"/>
    <w:tmpl w:val="FB76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7C3968"/>
    <w:multiLevelType w:val="multilevel"/>
    <w:tmpl w:val="180C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147F0"/>
    <w:multiLevelType w:val="multilevel"/>
    <w:tmpl w:val="10C6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E46B7A"/>
    <w:multiLevelType w:val="multilevel"/>
    <w:tmpl w:val="D500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96DE1"/>
    <w:multiLevelType w:val="multilevel"/>
    <w:tmpl w:val="2CF0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F45CEC"/>
    <w:multiLevelType w:val="multilevel"/>
    <w:tmpl w:val="450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25502"/>
    <w:multiLevelType w:val="multilevel"/>
    <w:tmpl w:val="0AD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11371E"/>
    <w:multiLevelType w:val="multilevel"/>
    <w:tmpl w:val="8BF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02D92"/>
    <w:multiLevelType w:val="multilevel"/>
    <w:tmpl w:val="DD34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967734">
    <w:abstractNumId w:val="1"/>
  </w:num>
  <w:num w:numId="2" w16cid:durableId="919221111">
    <w:abstractNumId w:val="12"/>
  </w:num>
  <w:num w:numId="3" w16cid:durableId="302470772">
    <w:abstractNumId w:val="2"/>
  </w:num>
  <w:num w:numId="4" w16cid:durableId="1889293356">
    <w:abstractNumId w:val="10"/>
  </w:num>
  <w:num w:numId="5" w16cid:durableId="1199470012">
    <w:abstractNumId w:val="14"/>
  </w:num>
  <w:num w:numId="6" w16cid:durableId="568617665">
    <w:abstractNumId w:val="15"/>
  </w:num>
  <w:num w:numId="7" w16cid:durableId="1945576634">
    <w:abstractNumId w:val="5"/>
  </w:num>
  <w:num w:numId="8" w16cid:durableId="1243106315">
    <w:abstractNumId w:val="6"/>
  </w:num>
  <w:num w:numId="9" w16cid:durableId="1279682257">
    <w:abstractNumId w:val="16"/>
  </w:num>
  <w:num w:numId="10" w16cid:durableId="300118158">
    <w:abstractNumId w:val="9"/>
  </w:num>
  <w:num w:numId="11" w16cid:durableId="1847668607">
    <w:abstractNumId w:val="11"/>
  </w:num>
  <w:num w:numId="12" w16cid:durableId="137235333">
    <w:abstractNumId w:val="3"/>
  </w:num>
  <w:num w:numId="13" w16cid:durableId="946234439">
    <w:abstractNumId w:val="0"/>
  </w:num>
  <w:num w:numId="14" w16cid:durableId="388458000">
    <w:abstractNumId w:val="7"/>
  </w:num>
  <w:num w:numId="15" w16cid:durableId="1400520563">
    <w:abstractNumId w:val="8"/>
  </w:num>
  <w:num w:numId="16" w16cid:durableId="1067653498">
    <w:abstractNumId w:val="13"/>
  </w:num>
  <w:num w:numId="17" w16cid:durableId="112487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9"/>
    <w:rsid w:val="000A497F"/>
    <w:rsid w:val="00101EBA"/>
    <w:rsid w:val="00293287"/>
    <w:rsid w:val="002E7870"/>
    <w:rsid w:val="003A7C29"/>
    <w:rsid w:val="005172C3"/>
    <w:rsid w:val="00586242"/>
    <w:rsid w:val="005E0683"/>
    <w:rsid w:val="00636446"/>
    <w:rsid w:val="00753EE6"/>
    <w:rsid w:val="00886C63"/>
    <w:rsid w:val="009A6C6A"/>
    <w:rsid w:val="00A22558"/>
    <w:rsid w:val="00C35576"/>
    <w:rsid w:val="00CD0773"/>
    <w:rsid w:val="00D34FFE"/>
    <w:rsid w:val="00DC309D"/>
    <w:rsid w:val="00E06600"/>
    <w:rsid w:val="00F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EA59"/>
  <w15:chartTrackingRefBased/>
  <w15:docId w15:val="{DC49C9B4-1E30-479F-A403-CADB5C50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C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01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Tavias</dc:creator>
  <cp:keywords/>
  <dc:description/>
  <cp:lastModifiedBy>Bennett, Tavias</cp:lastModifiedBy>
  <cp:revision>3</cp:revision>
  <dcterms:created xsi:type="dcterms:W3CDTF">2025-08-06T12:32:00Z</dcterms:created>
  <dcterms:modified xsi:type="dcterms:W3CDTF">2025-08-06T12:34:00Z</dcterms:modified>
</cp:coreProperties>
</file>